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22D8" w14:textId="1C08C2A5" w:rsidR="00C8185C" w:rsidRPr="00873FB7" w:rsidRDefault="00CD02C1">
      <w:pPr>
        <w:pStyle w:val="Balk1"/>
        <w:spacing w:before="79"/>
        <w:ind w:left="460"/>
        <w:rPr>
          <w:rFonts w:ascii="Ubuntu" w:hAnsi="Ubuntu"/>
          <w:bCs w:val="0"/>
          <w:sz w:val="28"/>
          <w:szCs w:val="28"/>
        </w:rPr>
      </w:pPr>
      <w:r w:rsidRPr="00873FB7">
        <w:rPr>
          <w:rFonts w:ascii="Ubuntu" w:hAnsi="Ubuntu"/>
          <w:bCs w:val="0"/>
          <w:noProof/>
          <w:color w:val="808080" w:themeColor="background1" w:themeShade="80"/>
          <w:sz w:val="28"/>
          <w:lang w:bidi="en-US"/>
        </w:rPr>
        <mc:AlternateContent>
          <mc:Choice Requires="wpg">
            <w:drawing>
              <wp:anchor distT="0" distB="0" distL="114300" distR="114300" simplePos="0" relativeHeight="251661312" behindDoc="1" locked="0" layoutInCell="1" allowOverlap="1" wp14:anchorId="6A22E361" wp14:editId="141E5F7B">
                <wp:simplePos x="0" y="0"/>
                <wp:positionH relativeFrom="margin">
                  <wp:align>center</wp:align>
                </wp:positionH>
                <wp:positionV relativeFrom="page">
                  <wp:posOffset>355600</wp:posOffset>
                </wp:positionV>
                <wp:extent cx="7082155" cy="1036955"/>
                <wp:effectExtent l="0" t="0" r="23495" b="10795"/>
                <wp:wrapNone/>
                <wp:docPr id="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2155" cy="1036955"/>
                          <a:chOff x="517" y="479"/>
                          <a:chExt cx="11153" cy="1133"/>
                        </a:xfrm>
                      </wpg:grpSpPr>
                      <wps:wsp>
                        <wps:cNvPr id="8" name="Line 16"/>
                        <wps:cNvCnPr>
                          <a:cxnSpLocks noChangeShapeType="1"/>
                        </wps:cNvCnPr>
                        <wps:spPr bwMode="auto">
                          <a:xfrm>
                            <a:off x="517" y="1612"/>
                            <a:ext cx="11153" cy="0"/>
                          </a:xfrm>
                          <a:prstGeom prst="line">
                            <a:avLst/>
                          </a:prstGeom>
                          <a:noFill/>
                          <a:ln w="38023">
                            <a:solidFill>
                              <a:srgbClr val="236093"/>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832" y="479"/>
                            <a:ext cx="2815" cy="4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78EF401" id="Group 14" o:spid="_x0000_s1026" style="position:absolute;margin-left:0;margin-top:28pt;width:557.65pt;height:81.65pt;z-index:-251655168;mso-position-horizontal:center;mso-position-horizontal-relative:margin;mso-position-vertical-relative:page" coordorigin="517,479" coordsize="11153,11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">
                <v:line id="Line 16" o:spid="_x0000_s1027" style="position:absolute;visibility:visible;mso-wrap-style:square" from="517,1612" to="11670,1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" strokecolor="#236093" strokeweight="1.056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8832;top:479;width:2815;height: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">
                  <v:imagedata r:id="rId6" o:title=""/>
                </v:shape>
                <w10:wrap anchorx="margin" anchory="page"/>
              </v:group>
            </w:pict>
          </mc:Fallback>
        </mc:AlternateContent>
      </w:r>
      <w:r w:rsidR="00A07936" w:rsidRPr="00873FB7">
        <w:rPr>
          <w:rFonts w:ascii="Ubuntu" w:hAnsi="Ubuntu"/>
          <w:bCs w:val="0"/>
          <w:color w:val="808080" w:themeColor="background1" w:themeShade="80"/>
          <w:sz w:val="40"/>
          <w:lang w:bidi="en-US"/>
        </w:rPr>
        <w:t>LATEX</w:t>
      </w:r>
    </w:p>
    <w:p w14:paraId="339C7D8E" w14:textId="0DB1E9FA" w:rsidR="00C8185C" w:rsidRDefault="00C8185C">
      <w:pPr>
        <w:pStyle w:val="GvdeMetni"/>
        <w:rPr>
          <w:rFonts w:ascii="Verdana"/>
          <w:b/>
          <w:sz w:val="24"/>
        </w:rPr>
      </w:pPr>
    </w:p>
    <w:p w14:paraId="31924C03" w14:textId="77777777" w:rsidR="004E4B59" w:rsidRDefault="004E4B59" w:rsidP="004E4B59">
      <w:pPr>
        <w:pStyle w:val="GvdeMetni"/>
        <w:rPr>
          <w:rFonts w:ascii="Verdana"/>
          <w:b/>
          <w:sz w:val="24"/>
        </w:rPr>
      </w:pPr>
      <w:r>
        <w:rPr>
          <w:rFonts w:ascii="Verdana"/>
          <w:b/>
          <w:sz w:val="24"/>
        </w:rPr>
        <w:t xml:space="preserve">Plaster And Mortar Additive </w:t>
      </w:r>
      <w:proofErr w:type="gramStart"/>
      <w:r>
        <w:rPr>
          <w:rFonts w:ascii="Verdana"/>
          <w:b/>
          <w:sz w:val="24"/>
        </w:rPr>
        <w:t>To</w:t>
      </w:r>
      <w:proofErr w:type="gramEnd"/>
      <w:r>
        <w:rPr>
          <w:rFonts w:ascii="Verdana"/>
          <w:b/>
          <w:sz w:val="24"/>
        </w:rPr>
        <w:t xml:space="preserve"> Improve Adherence And Water Impermeability</w:t>
      </w:r>
    </w:p>
    <w:p w14:paraId="15897632" w14:textId="4927EF01" w:rsidR="00C8185C" w:rsidRDefault="00C8185C">
      <w:pPr>
        <w:pStyle w:val="GvdeMetni"/>
        <w:spacing w:before="1"/>
        <w:rPr>
          <w:rFonts w:ascii="Verdana"/>
          <w:b/>
          <w:sz w:val="20"/>
        </w:rPr>
      </w:pPr>
    </w:p>
    <w:p w14:paraId="641406FA" w14:textId="4E6CE66B" w:rsidR="00C8185C" w:rsidRPr="00CD02C1" w:rsidRDefault="005F6C36" w:rsidP="00E61DE2">
      <w:pPr>
        <w:tabs>
          <w:tab w:val="left" w:pos="6005"/>
        </w:tabs>
        <w:spacing w:line="480" w:lineRule="auto"/>
        <w:ind w:left="-113"/>
        <w:rPr>
          <w:rFonts w:ascii="Trebuchet MS" w:hAnsi="Trebuchet MS"/>
          <w:b/>
          <w:sz w:val="20"/>
        </w:rPr>
        <w:sectPr w:rsidR="00C8185C" w:rsidRPr="00CD02C1">
          <w:type w:val="continuous"/>
          <w:pgSz w:w="11930" w:h="16160"/>
          <w:pgMar w:top="920" w:right="460" w:bottom="280" w:left="140" w:header="708" w:footer="708" w:gutter="0"/>
          <w:cols w:space="708"/>
        </w:sectPr>
      </w:pPr>
      <w:r>
        <w:rPr>
          <w:b/>
          <w:color w:val="1D1D1B"/>
          <w:spacing w:val="-5"/>
          <w:w w:val="105"/>
          <w:position w:val="-2"/>
          <w:sz w:val="20"/>
          <w:lang w:bidi="en-US"/>
        </w:rPr>
        <w:t xml:space="preserve">   </w:t>
      </w:r>
    </w:p>
    <w:p w14:paraId="6E768798" w14:textId="275C8BFE" w:rsidR="00CD02C1" w:rsidRPr="00873FB7" w:rsidRDefault="00CD02C1" w:rsidP="00E61DE2">
      <w:pPr>
        <w:pStyle w:val="GvdeMetni"/>
        <w:spacing w:line="480" w:lineRule="auto"/>
        <w:ind w:left="-113"/>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 xml:space="preserve"> PRODUCT DESCRIPTION</w:t>
      </w:r>
    </w:p>
    <w:p w14:paraId="2128B456" w14:textId="6021E0A4" w:rsidR="00CD02C1" w:rsidRPr="00873FB7" w:rsidRDefault="00CD02C1" w:rsidP="00E61DE2">
      <w:pPr>
        <w:pStyle w:val="GvdeMetni"/>
        <w:spacing w:line="480" w:lineRule="auto"/>
        <w:ind w:left="-57"/>
        <w:rPr>
          <w:rFonts w:ascii="Ubuntu" w:hAnsi="Ubuntu"/>
          <w:sz w:val="24"/>
          <w:szCs w:val="24"/>
        </w:rPr>
      </w:pPr>
      <w:r w:rsidRPr="00873FB7">
        <w:rPr>
          <w:rFonts w:ascii="Ubuntu" w:hAnsi="Ubuntu"/>
          <w:sz w:val="24"/>
          <w:szCs w:val="24"/>
          <w:lang w:bidi="en-US"/>
        </w:rPr>
        <w:t>It is an acrylic copolymer based liquid additive used to obtain qualified plaster and mortar and to increase the adhesion performance of the surface.</w:t>
      </w:r>
    </w:p>
    <w:p w14:paraId="0EB3D18B" w14:textId="7C2709EF" w:rsidR="00A74FD6" w:rsidRPr="00873FB7" w:rsidRDefault="00A74FD6" w:rsidP="00E61DE2">
      <w:pPr>
        <w:pStyle w:val="GvdeMetni"/>
        <w:spacing w:line="480" w:lineRule="auto"/>
        <w:ind w:left="-57"/>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AREAS OF UTILIZATION</w:t>
      </w:r>
    </w:p>
    <w:p w14:paraId="00B51A00" w14:textId="06AEFBFA" w:rsidR="00A74FD6" w:rsidRPr="00873FB7" w:rsidRDefault="007F1D99" w:rsidP="007F1D99">
      <w:pPr>
        <w:pStyle w:val="GvdeMetni"/>
        <w:spacing w:line="480" w:lineRule="auto"/>
        <w:ind w:left="-57"/>
        <w:rPr>
          <w:rFonts w:ascii="Ubuntu" w:hAnsi="Ubuntu"/>
          <w:sz w:val="24"/>
          <w:szCs w:val="24"/>
        </w:rPr>
      </w:pPr>
      <w:r w:rsidRPr="00873FB7">
        <w:rPr>
          <w:rFonts w:ascii="Ubuntu" w:hAnsi="Ubuntu"/>
          <w:sz w:val="24"/>
          <w:szCs w:val="24"/>
          <w:lang w:bidi="en-US"/>
        </w:rPr>
        <w:t xml:space="preserve">It is used as an additional additive in cement-based mortars to increase the water impermeability and adhesion strength of the mortar. </w:t>
      </w:r>
    </w:p>
    <w:p w14:paraId="319AF82C" w14:textId="77777777" w:rsidR="00CD02C1" w:rsidRPr="00873FB7" w:rsidRDefault="00CD02C1" w:rsidP="00E61DE2">
      <w:pPr>
        <w:pStyle w:val="GvdeMetni"/>
        <w:spacing w:line="480" w:lineRule="auto"/>
        <w:ind w:left="-680"/>
        <w:rPr>
          <w:rFonts w:ascii="Ubuntu" w:hAnsi="Ubuntu"/>
          <w:sz w:val="24"/>
          <w:szCs w:val="24"/>
        </w:rPr>
      </w:pPr>
    </w:p>
    <w:p w14:paraId="212F7AEA" w14:textId="02054C1D" w:rsidR="00CD02C1" w:rsidRPr="00873FB7" w:rsidRDefault="00CD02C1" w:rsidP="00E61DE2">
      <w:pPr>
        <w:pStyle w:val="GvdeMetni"/>
        <w:spacing w:line="480" w:lineRule="auto"/>
        <w:ind w:left="-680"/>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 xml:space="preserve">           ADVANTAGES OF THE PRODUCT</w:t>
      </w:r>
    </w:p>
    <w:p w14:paraId="4BB1BF37" w14:textId="78673FB0" w:rsidR="009D6652" w:rsidRPr="00873FB7" w:rsidRDefault="009D6652" w:rsidP="00E61DE2">
      <w:pPr>
        <w:pStyle w:val="GvdeMetni"/>
        <w:numPr>
          <w:ilvl w:val="0"/>
          <w:numId w:val="3"/>
        </w:numPr>
        <w:spacing w:line="480" w:lineRule="auto"/>
        <w:ind w:left="360"/>
        <w:rPr>
          <w:rFonts w:ascii="Ubuntu" w:hAnsi="Ubuntu"/>
          <w:sz w:val="24"/>
          <w:szCs w:val="24"/>
        </w:rPr>
      </w:pPr>
      <w:r w:rsidRPr="00873FB7">
        <w:rPr>
          <w:rFonts w:ascii="Ubuntu" w:hAnsi="Ubuntu"/>
          <w:sz w:val="24"/>
          <w:szCs w:val="24"/>
          <w:lang w:bidi="en-US"/>
        </w:rPr>
        <w:t>It is ready to use.</w:t>
      </w:r>
    </w:p>
    <w:p w14:paraId="2D2230CC" w14:textId="53A3BDB6" w:rsidR="00CD02C1" w:rsidRPr="00873FB7" w:rsidRDefault="00CD02C1" w:rsidP="00E61DE2">
      <w:pPr>
        <w:pStyle w:val="GvdeMetni"/>
        <w:numPr>
          <w:ilvl w:val="0"/>
          <w:numId w:val="3"/>
        </w:numPr>
        <w:spacing w:line="480" w:lineRule="auto"/>
        <w:ind w:left="360"/>
        <w:rPr>
          <w:rFonts w:ascii="Ubuntu" w:hAnsi="Ubuntu"/>
          <w:sz w:val="24"/>
          <w:szCs w:val="24"/>
        </w:rPr>
      </w:pPr>
      <w:r w:rsidRPr="00873FB7">
        <w:rPr>
          <w:rFonts w:ascii="Ubuntu" w:hAnsi="Ubuntu"/>
          <w:sz w:val="24"/>
          <w:szCs w:val="24"/>
          <w:lang w:bidi="en-US"/>
        </w:rPr>
        <w:t>It brings permanent elasticity to concrete and mortar.</w:t>
      </w:r>
    </w:p>
    <w:p w14:paraId="7EA40DAF" w14:textId="77777777" w:rsidR="00CD02C1" w:rsidRPr="00873FB7" w:rsidRDefault="00CD02C1" w:rsidP="00E61DE2">
      <w:pPr>
        <w:pStyle w:val="GvdeMetni"/>
        <w:numPr>
          <w:ilvl w:val="0"/>
          <w:numId w:val="3"/>
        </w:numPr>
        <w:spacing w:line="480" w:lineRule="auto"/>
        <w:ind w:left="360"/>
        <w:rPr>
          <w:rFonts w:ascii="Ubuntu" w:hAnsi="Ubuntu"/>
          <w:sz w:val="24"/>
          <w:szCs w:val="24"/>
        </w:rPr>
      </w:pPr>
      <w:r w:rsidRPr="00873FB7">
        <w:rPr>
          <w:rFonts w:ascii="Ubuntu" w:hAnsi="Ubuntu"/>
          <w:sz w:val="24"/>
          <w:szCs w:val="24"/>
          <w:lang w:bidi="en-US"/>
        </w:rPr>
        <w:t>It increases the adhesive strength of the mortar.</w:t>
      </w:r>
    </w:p>
    <w:p w14:paraId="49909523" w14:textId="77777777" w:rsidR="00CD02C1" w:rsidRPr="00873FB7" w:rsidRDefault="00CD02C1" w:rsidP="00E61DE2">
      <w:pPr>
        <w:pStyle w:val="GvdeMetni"/>
        <w:numPr>
          <w:ilvl w:val="0"/>
          <w:numId w:val="3"/>
        </w:numPr>
        <w:spacing w:line="480" w:lineRule="auto"/>
        <w:ind w:left="360"/>
        <w:rPr>
          <w:rFonts w:ascii="Ubuntu" w:hAnsi="Ubuntu"/>
          <w:sz w:val="24"/>
          <w:szCs w:val="24"/>
        </w:rPr>
      </w:pPr>
      <w:r w:rsidRPr="00873FB7">
        <w:rPr>
          <w:rFonts w:ascii="Ubuntu" w:hAnsi="Ubuntu"/>
          <w:sz w:val="24"/>
          <w:szCs w:val="24"/>
          <w:lang w:bidi="en-US"/>
        </w:rPr>
        <w:t>It reduces water permeability.</w:t>
      </w:r>
    </w:p>
    <w:p w14:paraId="316FB3A8" w14:textId="7220FE65" w:rsidR="00CD02C1" w:rsidRPr="00873FB7" w:rsidRDefault="00CD02C1" w:rsidP="00E61DE2">
      <w:pPr>
        <w:pStyle w:val="GvdeMetni"/>
        <w:numPr>
          <w:ilvl w:val="0"/>
          <w:numId w:val="3"/>
        </w:numPr>
        <w:spacing w:line="480" w:lineRule="auto"/>
        <w:ind w:left="360"/>
        <w:rPr>
          <w:rFonts w:ascii="Ubuntu" w:hAnsi="Ubuntu"/>
          <w:sz w:val="24"/>
          <w:szCs w:val="24"/>
        </w:rPr>
      </w:pPr>
      <w:r w:rsidRPr="00873FB7">
        <w:rPr>
          <w:rFonts w:ascii="Ubuntu" w:hAnsi="Ubuntu"/>
          <w:sz w:val="24"/>
          <w:szCs w:val="24"/>
          <w:lang w:bidi="en-US"/>
        </w:rPr>
        <w:t xml:space="preserve">It increases wear resistance. </w:t>
      </w:r>
    </w:p>
    <w:p w14:paraId="6AA42B97" w14:textId="77777777" w:rsidR="00CD02C1" w:rsidRPr="00873FB7" w:rsidRDefault="00CD02C1" w:rsidP="00E61DE2">
      <w:pPr>
        <w:pStyle w:val="GvdeMetni"/>
        <w:spacing w:line="480" w:lineRule="auto"/>
        <w:ind w:left="-57"/>
        <w:rPr>
          <w:rFonts w:ascii="Ubuntu" w:hAnsi="Ubuntu"/>
          <w:color w:val="808080" w:themeColor="background1" w:themeShade="80"/>
          <w:sz w:val="24"/>
          <w:szCs w:val="24"/>
        </w:rPr>
      </w:pPr>
    </w:p>
    <w:p w14:paraId="5C4211D4" w14:textId="28DABD7D" w:rsidR="00CD02C1" w:rsidRPr="00873FB7" w:rsidRDefault="00CD02C1" w:rsidP="00E61DE2">
      <w:pPr>
        <w:pStyle w:val="GvdeMetni"/>
        <w:spacing w:line="480" w:lineRule="auto"/>
        <w:ind w:left="-57"/>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SURFACE PREPARATION</w:t>
      </w:r>
    </w:p>
    <w:p w14:paraId="74DB02F0" w14:textId="77777777" w:rsidR="000B6CB3" w:rsidRDefault="000B6CB3" w:rsidP="00E61DE2">
      <w:pPr>
        <w:pStyle w:val="GvdeMetni"/>
        <w:numPr>
          <w:ilvl w:val="0"/>
          <w:numId w:val="6"/>
        </w:numPr>
        <w:spacing w:line="480" w:lineRule="auto"/>
        <w:ind w:left="360"/>
        <w:rPr>
          <w:rFonts w:ascii="Ubuntu" w:hAnsi="Ubuntu"/>
          <w:sz w:val="24"/>
          <w:szCs w:val="24"/>
        </w:rPr>
      </w:pPr>
      <w:r w:rsidRPr="000B6CB3">
        <w:rPr>
          <w:rFonts w:ascii="Ubuntu" w:hAnsi="Ubuntu"/>
          <w:sz w:val="24"/>
          <w:szCs w:val="24"/>
          <w:lang w:bidi="en-US"/>
        </w:rPr>
        <w:t xml:space="preserve">The surface to be applied should be cleaned of oil, </w:t>
      </w:r>
      <w:proofErr w:type="gramStart"/>
      <w:r w:rsidRPr="000B6CB3">
        <w:rPr>
          <w:rFonts w:ascii="Ubuntu" w:hAnsi="Ubuntu"/>
          <w:sz w:val="24"/>
          <w:szCs w:val="24"/>
          <w:lang w:bidi="en-US"/>
        </w:rPr>
        <w:t>dust</w:t>
      </w:r>
      <w:proofErr w:type="gramEnd"/>
      <w:r w:rsidRPr="000B6CB3">
        <w:rPr>
          <w:rFonts w:ascii="Ubuntu" w:hAnsi="Ubuntu"/>
          <w:sz w:val="24"/>
          <w:szCs w:val="24"/>
          <w:lang w:bidi="en-US"/>
        </w:rPr>
        <w:t xml:space="preserve"> and loose materials, if necessary, cleaned with a wire brush and dust should be removed.</w:t>
      </w:r>
    </w:p>
    <w:p w14:paraId="011DACE5" w14:textId="55353264" w:rsidR="00CD02C1" w:rsidRPr="00873FB7" w:rsidRDefault="00CD02C1" w:rsidP="00E61DE2">
      <w:pPr>
        <w:pStyle w:val="GvdeMetni"/>
        <w:numPr>
          <w:ilvl w:val="0"/>
          <w:numId w:val="6"/>
        </w:numPr>
        <w:spacing w:line="480" w:lineRule="auto"/>
        <w:ind w:left="360"/>
        <w:rPr>
          <w:rFonts w:ascii="Ubuntu" w:hAnsi="Ubuntu"/>
          <w:sz w:val="24"/>
          <w:szCs w:val="24"/>
        </w:rPr>
      </w:pPr>
      <w:r w:rsidRPr="00873FB7">
        <w:rPr>
          <w:rFonts w:ascii="Ubuntu" w:hAnsi="Ubuntu"/>
          <w:sz w:val="24"/>
          <w:szCs w:val="24"/>
          <w:lang w:bidi="en-US"/>
        </w:rPr>
        <w:t xml:space="preserve">Care should be taken that the surface is </w:t>
      </w:r>
      <w:proofErr w:type="gramStart"/>
      <w:r w:rsidRPr="00873FB7">
        <w:rPr>
          <w:rFonts w:ascii="Ubuntu" w:hAnsi="Ubuntu"/>
          <w:sz w:val="24"/>
          <w:szCs w:val="24"/>
          <w:lang w:bidi="en-US"/>
        </w:rPr>
        <w:t>cured</w:t>
      </w:r>
      <w:proofErr w:type="gramEnd"/>
      <w:r w:rsidRPr="00873FB7">
        <w:rPr>
          <w:rFonts w:ascii="Ubuntu" w:hAnsi="Ubuntu"/>
          <w:sz w:val="24"/>
          <w:szCs w:val="24"/>
          <w:lang w:bidi="en-US"/>
        </w:rPr>
        <w:t xml:space="preserve"> and the surface should be moistened.</w:t>
      </w:r>
    </w:p>
    <w:p w14:paraId="2E423BB5" w14:textId="77777777" w:rsidR="00E61DE2" w:rsidRPr="00873FB7" w:rsidRDefault="00E61DE2" w:rsidP="00E61DE2">
      <w:pPr>
        <w:pStyle w:val="GvdeMetni"/>
        <w:spacing w:line="480" w:lineRule="auto"/>
        <w:ind w:left="-57"/>
        <w:rPr>
          <w:rFonts w:ascii="Ubuntu" w:hAnsi="Ubuntu"/>
          <w:b/>
          <w:bCs/>
          <w:sz w:val="24"/>
          <w:szCs w:val="24"/>
        </w:rPr>
      </w:pPr>
    </w:p>
    <w:p w14:paraId="6A7E8ADB" w14:textId="53F9B930" w:rsidR="00CD02C1" w:rsidRPr="00873FB7" w:rsidRDefault="00CD02C1" w:rsidP="00E61DE2">
      <w:pPr>
        <w:pStyle w:val="GvdeMetni"/>
        <w:spacing w:line="480" w:lineRule="auto"/>
        <w:ind w:left="-57"/>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APPLICATION</w:t>
      </w:r>
    </w:p>
    <w:p w14:paraId="13A1E035" w14:textId="3DB2223B" w:rsidR="00CD02C1" w:rsidRPr="00873FB7" w:rsidRDefault="00CD02C1" w:rsidP="00045B1A">
      <w:pPr>
        <w:pStyle w:val="GvdeMetni"/>
        <w:numPr>
          <w:ilvl w:val="0"/>
          <w:numId w:val="3"/>
        </w:numPr>
        <w:spacing w:line="360" w:lineRule="auto"/>
        <w:ind w:left="417"/>
        <w:rPr>
          <w:rFonts w:ascii="Ubuntu" w:hAnsi="Ubuntu"/>
          <w:sz w:val="24"/>
          <w:szCs w:val="24"/>
        </w:rPr>
      </w:pPr>
      <w:r w:rsidRPr="00873FB7">
        <w:rPr>
          <w:rFonts w:ascii="Ubuntu" w:hAnsi="Ubuntu"/>
          <w:b/>
          <w:sz w:val="24"/>
          <w:szCs w:val="24"/>
          <w:lang w:bidi="en-US"/>
        </w:rPr>
        <w:t>In Repair Mortars</w:t>
      </w:r>
      <w:r w:rsidRPr="00873FB7">
        <w:rPr>
          <w:rFonts w:ascii="Ubuntu" w:hAnsi="Ubuntu"/>
          <w:sz w:val="24"/>
          <w:szCs w:val="24"/>
          <w:lang w:bidi="en-US"/>
        </w:rPr>
        <w:t>: Consumption is adjusted according to the amount of water in the prepared mortar. The latex/water ratio varies between 1/1 and 1/2. The prepared liquid is added to the previously prepared powder mixture to form a mortar having plastic consistency.</w:t>
      </w:r>
    </w:p>
    <w:p w14:paraId="44231EBB" w14:textId="4C5C5FD9" w:rsidR="00CD02C1" w:rsidRPr="00873FB7" w:rsidRDefault="00CD02C1" w:rsidP="00045B1A">
      <w:pPr>
        <w:pStyle w:val="GvdeMetni"/>
        <w:numPr>
          <w:ilvl w:val="0"/>
          <w:numId w:val="3"/>
        </w:numPr>
        <w:spacing w:line="360" w:lineRule="auto"/>
        <w:ind w:left="417"/>
        <w:rPr>
          <w:rFonts w:ascii="Ubuntu" w:hAnsi="Ubuntu"/>
          <w:sz w:val="24"/>
          <w:szCs w:val="24"/>
        </w:rPr>
      </w:pPr>
      <w:r w:rsidRPr="00873FB7">
        <w:rPr>
          <w:rFonts w:ascii="Ubuntu" w:hAnsi="Ubuntu"/>
          <w:b/>
          <w:sz w:val="24"/>
          <w:szCs w:val="24"/>
          <w:lang w:bidi="en-US"/>
        </w:rPr>
        <w:t>In Plaster Mortars</w:t>
      </w:r>
      <w:r w:rsidRPr="00873FB7">
        <w:rPr>
          <w:rFonts w:ascii="Ubuntu" w:hAnsi="Ubuntu"/>
          <w:sz w:val="24"/>
          <w:szCs w:val="24"/>
          <w:lang w:bidi="en-US"/>
        </w:rPr>
        <w:t xml:space="preserve">: Consumption is adjusted according to the amount of water in the prepared plaster. The latex/water ratio varies between 1/3 and 1/6. The prepared liquid is added to the </w:t>
      </w:r>
      <w:r w:rsidRPr="00873FB7">
        <w:rPr>
          <w:rFonts w:ascii="Ubuntu" w:hAnsi="Ubuntu"/>
          <w:sz w:val="24"/>
          <w:szCs w:val="24"/>
          <w:lang w:bidi="en-US"/>
        </w:rPr>
        <w:lastRenderedPageBreak/>
        <w:t>previously prepared powder mixture to form a mortar. Surfaces should be moistened before application, and Latex added plaster should be applied to the damp surface.</w:t>
      </w:r>
    </w:p>
    <w:p w14:paraId="125EBEBC" w14:textId="32AE671D" w:rsidR="00CD02C1" w:rsidRPr="00873FB7" w:rsidRDefault="00CD02C1" w:rsidP="00045B1A">
      <w:pPr>
        <w:pStyle w:val="GvdeMetni"/>
        <w:numPr>
          <w:ilvl w:val="0"/>
          <w:numId w:val="3"/>
        </w:numPr>
        <w:spacing w:line="360" w:lineRule="auto"/>
        <w:ind w:left="417"/>
        <w:rPr>
          <w:rFonts w:ascii="Ubuntu" w:hAnsi="Ubuntu"/>
          <w:sz w:val="24"/>
          <w:szCs w:val="24"/>
        </w:rPr>
      </w:pPr>
      <w:r w:rsidRPr="00873FB7">
        <w:rPr>
          <w:rFonts w:ascii="Ubuntu" w:hAnsi="Ubuntu"/>
          <w:b/>
          <w:sz w:val="24"/>
          <w:szCs w:val="24"/>
          <w:lang w:bidi="en-US"/>
        </w:rPr>
        <w:t>Application in Screeds</w:t>
      </w:r>
      <w:r w:rsidRPr="00873FB7">
        <w:rPr>
          <w:rFonts w:ascii="Ubuntu" w:hAnsi="Ubuntu"/>
          <w:sz w:val="24"/>
          <w:szCs w:val="24"/>
          <w:lang w:bidi="en-US"/>
        </w:rPr>
        <w:t>: Consumption is adjusted according to the amount of water in the prepared plaster. The latex/water ratio varies between 1/2 and 1/3. The prepared liquid is added to the previously prepared powder mixture to form a mortar. Surfaces should be moistened before application, and Latex added plaster should be applied to the damp surface.</w:t>
      </w:r>
    </w:p>
    <w:p w14:paraId="57C7DAC2" w14:textId="740EFFDE" w:rsidR="00CD02C1" w:rsidRPr="00873FB7" w:rsidRDefault="00CD02C1" w:rsidP="00045B1A">
      <w:pPr>
        <w:pStyle w:val="GvdeMetni"/>
        <w:numPr>
          <w:ilvl w:val="0"/>
          <w:numId w:val="3"/>
        </w:numPr>
        <w:spacing w:line="360" w:lineRule="auto"/>
        <w:ind w:left="417"/>
        <w:rPr>
          <w:rFonts w:ascii="Ubuntu" w:hAnsi="Ubuntu"/>
          <w:sz w:val="24"/>
          <w:szCs w:val="24"/>
        </w:rPr>
      </w:pPr>
      <w:r w:rsidRPr="00873FB7">
        <w:rPr>
          <w:rFonts w:ascii="Ubuntu" w:hAnsi="Ubuntu"/>
          <w:b/>
          <w:sz w:val="24"/>
          <w:szCs w:val="24"/>
          <w:lang w:bidi="en-US"/>
        </w:rPr>
        <w:t>As Primer</w:t>
      </w:r>
      <w:r w:rsidRPr="00873FB7">
        <w:rPr>
          <w:rFonts w:ascii="Ubuntu" w:hAnsi="Ubuntu"/>
          <w:sz w:val="24"/>
          <w:szCs w:val="24"/>
          <w:lang w:bidi="en-US"/>
        </w:rPr>
        <w:t>: It is prepared by mixing Cement / Aggregate in 1/1 ratio in L</w:t>
      </w:r>
      <w:r w:rsidR="001D59E9" w:rsidRPr="00873FB7">
        <w:rPr>
          <w:rFonts w:ascii="Ubuntu" w:hAnsi="Ubuntu"/>
          <w:sz w:val="24"/>
          <w:szCs w:val="24"/>
          <w:lang w:bidi="en-US"/>
        </w:rPr>
        <w:t>atex</w:t>
      </w:r>
      <w:r w:rsidRPr="00873FB7">
        <w:rPr>
          <w:rFonts w:ascii="Ubuntu" w:hAnsi="Ubuntu"/>
          <w:sz w:val="24"/>
          <w:szCs w:val="24"/>
          <w:lang w:bidi="en-US"/>
        </w:rPr>
        <w:t xml:space="preserve"> and the resulting dark grout is applied to the surface with the help of a brush. It can also be used directly into the mortar, depending on the place and purpose of use (to increase the flexibility, strength and waterproofing of the mortar).</w:t>
      </w:r>
    </w:p>
    <w:p w14:paraId="48326DEF" w14:textId="77777777" w:rsidR="00E73C1A" w:rsidRPr="00873FB7" w:rsidRDefault="00E73C1A" w:rsidP="00E73C1A">
      <w:pPr>
        <w:pStyle w:val="GvdeMetni"/>
        <w:spacing w:line="360" w:lineRule="auto"/>
        <w:ind w:left="417"/>
        <w:rPr>
          <w:rFonts w:ascii="Ubuntu" w:hAnsi="Ubuntu"/>
          <w:sz w:val="24"/>
          <w:szCs w:val="24"/>
        </w:rPr>
      </w:pPr>
    </w:p>
    <w:p w14:paraId="61AB5EE3" w14:textId="77777777" w:rsidR="00E73C1A" w:rsidRPr="00873FB7" w:rsidRDefault="00E73C1A" w:rsidP="00E61DE2">
      <w:pPr>
        <w:pStyle w:val="GvdeMetni"/>
        <w:spacing w:line="480" w:lineRule="auto"/>
        <w:ind w:left="-57"/>
        <w:rPr>
          <w:rFonts w:ascii="Ubuntu" w:hAnsi="Ubuntu"/>
          <w:b/>
          <w:bCs/>
          <w:sz w:val="24"/>
          <w:szCs w:val="24"/>
        </w:rPr>
      </w:pPr>
    </w:p>
    <w:p w14:paraId="2920219D" w14:textId="47948BDE" w:rsidR="00CD02C1" w:rsidRPr="00873FB7" w:rsidRDefault="00CD02C1" w:rsidP="00E61DE2">
      <w:pPr>
        <w:pStyle w:val="GvdeMetni"/>
        <w:spacing w:line="480" w:lineRule="auto"/>
        <w:ind w:left="-57"/>
        <w:rPr>
          <w:rFonts w:ascii="Ubuntu" w:hAnsi="Ubuntu"/>
          <w:b/>
          <w:bCs/>
          <w:color w:val="808080" w:themeColor="background1" w:themeShade="80"/>
          <w:sz w:val="24"/>
          <w:szCs w:val="24"/>
        </w:rPr>
      </w:pPr>
      <w:r w:rsidRPr="00873FB7">
        <w:rPr>
          <w:rFonts w:ascii="Ubuntu" w:hAnsi="Ubuntu"/>
          <w:b/>
          <w:color w:val="808080" w:themeColor="background1" w:themeShade="80"/>
          <w:sz w:val="24"/>
          <w:szCs w:val="24"/>
          <w:lang w:bidi="en-US"/>
        </w:rPr>
        <w:t>WARNINGS AND SUGGESTIONS</w:t>
      </w:r>
    </w:p>
    <w:p w14:paraId="4FD2A215" w14:textId="77777777" w:rsidR="00532FC6" w:rsidRPr="00873FB7" w:rsidRDefault="00FD150F" w:rsidP="00532FC6">
      <w:pPr>
        <w:pStyle w:val="GvdeMetni"/>
        <w:numPr>
          <w:ilvl w:val="0"/>
          <w:numId w:val="7"/>
        </w:numPr>
        <w:spacing w:line="480" w:lineRule="auto"/>
        <w:rPr>
          <w:rFonts w:ascii="Ubuntu" w:hAnsi="Ubuntu"/>
          <w:b/>
          <w:bCs/>
          <w:color w:val="808080" w:themeColor="background1" w:themeShade="80"/>
          <w:sz w:val="24"/>
          <w:szCs w:val="24"/>
        </w:rPr>
      </w:pPr>
      <w:r w:rsidRPr="00873FB7">
        <w:rPr>
          <w:rFonts w:ascii="Ubuntu" w:hAnsi="Ubuntu"/>
          <w:sz w:val="24"/>
          <w:szCs w:val="24"/>
          <w:lang w:bidi="en-US"/>
        </w:rPr>
        <w:t>Do not apply under +5 °C above +35 °C, in rainy and windy weather.</w:t>
      </w:r>
    </w:p>
    <w:p w14:paraId="060FAB44" w14:textId="77777777" w:rsidR="00942247" w:rsidRPr="00873FB7" w:rsidRDefault="00FD150F" w:rsidP="00532FC6">
      <w:pPr>
        <w:pStyle w:val="GvdeMetni"/>
        <w:numPr>
          <w:ilvl w:val="0"/>
          <w:numId w:val="7"/>
        </w:numPr>
        <w:spacing w:line="480" w:lineRule="auto"/>
        <w:rPr>
          <w:rFonts w:ascii="Ubuntu" w:hAnsi="Ubuntu"/>
          <w:b/>
          <w:bCs/>
          <w:color w:val="808080" w:themeColor="background1" w:themeShade="80"/>
          <w:sz w:val="24"/>
          <w:szCs w:val="24"/>
        </w:rPr>
      </w:pPr>
      <w:r w:rsidRPr="00873FB7">
        <w:rPr>
          <w:rFonts w:ascii="Ubuntu" w:hAnsi="Ubuntu"/>
          <w:sz w:val="24"/>
          <w:szCs w:val="24"/>
          <w:lang w:bidi="en-US"/>
        </w:rPr>
        <w:t xml:space="preserve"> Applications should be protected from rain, frost, strong wind, direct </w:t>
      </w:r>
      <w:proofErr w:type="gramStart"/>
      <w:r w:rsidRPr="00873FB7">
        <w:rPr>
          <w:rFonts w:ascii="Ubuntu" w:hAnsi="Ubuntu"/>
          <w:sz w:val="24"/>
          <w:szCs w:val="24"/>
          <w:lang w:bidi="en-US"/>
        </w:rPr>
        <w:t>sunlight</w:t>
      </w:r>
      <w:proofErr w:type="gramEnd"/>
      <w:r w:rsidRPr="00873FB7">
        <w:rPr>
          <w:rFonts w:ascii="Ubuntu" w:hAnsi="Ubuntu"/>
          <w:sz w:val="24"/>
          <w:szCs w:val="24"/>
          <w:lang w:bidi="en-US"/>
        </w:rPr>
        <w:t xml:space="preserve"> and high temperature for the first 24 hours.</w:t>
      </w:r>
    </w:p>
    <w:p w14:paraId="50462324" w14:textId="47E3B7D1" w:rsidR="00532FC6" w:rsidRPr="00873FB7" w:rsidRDefault="00532FC6" w:rsidP="00532FC6">
      <w:pPr>
        <w:pStyle w:val="GvdeMetni"/>
        <w:numPr>
          <w:ilvl w:val="0"/>
          <w:numId w:val="7"/>
        </w:numPr>
        <w:spacing w:line="480" w:lineRule="auto"/>
        <w:rPr>
          <w:rFonts w:ascii="Ubuntu" w:hAnsi="Ubuntu"/>
          <w:b/>
          <w:bCs/>
          <w:color w:val="808080" w:themeColor="background1" w:themeShade="80"/>
          <w:sz w:val="24"/>
          <w:szCs w:val="24"/>
        </w:rPr>
      </w:pPr>
      <w:r w:rsidRPr="00873FB7">
        <w:rPr>
          <w:rFonts w:ascii="Ubuntu" w:hAnsi="Ubuntu"/>
          <w:color w:val="1C1C1B"/>
          <w:sz w:val="24"/>
          <w:szCs w:val="24"/>
          <w:lang w:bidi="en-US"/>
        </w:rPr>
        <w:t>Application tools are cleaned with water.</w:t>
      </w:r>
    </w:p>
    <w:p w14:paraId="44CF31DA" w14:textId="77777777" w:rsidR="00532FC6" w:rsidRPr="00873FB7" w:rsidRDefault="00532FC6" w:rsidP="00532FC6">
      <w:pPr>
        <w:pStyle w:val="GvdeMetni"/>
        <w:numPr>
          <w:ilvl w:val="0"/>
          <w:numId w:val="7"/>
        </w:numPr>
        <w:spacing w:line="480" w:lineRule="auto"/>
        <w:rPr>
          <w:rFonts w:ascii="Ubuntu" w:hAnsi="Ubuntu"/>
          <w:b/>
          <w:bCs/>
          <w:color w:val="808080" w:themeColor="background1" w:themeShade="80"/>
          <w:sz w:val="24"/>
          <w:szCs w:val="24"/>
        </w:rPr>
      </w:pPr>
      <w:r w:rsidRPr="00873FB7">
        <w:rPr>
          <w:rFonts w:ascii="Ubuntu" w:hAnsi="Ubuntu"/>
          <w:color w:val="1C1C1B"/>
          <w:sz w:val="24"/>
          <w:szCs w:val="24"/>
          <w:lang w:bidi="en-US"/>
        </w:rPr>
        <w:t>Avoid eye and skin contact.</w:t>
      </w:r>
    </w:p>
    <w:p w14:paraId="491EB5B8" w14:textId="77777777" w:rsidR="00532FC6" w:rsidRPr="00873FB7" w:rsidRDefault="00532FC6" w:rsidP="00532FC6">
      <w:pPr>
        <w:pStyle w:val="GvdeMetni"/>
        <w:numPr>
          <w:ilvl w:val="0"/>
          <w:numId w:val="7"/>
        </w:numPr>
        <w:spacing w:line="480" w:lineRule="auto"/>
        <w:rPr>
          <w:rFonts w:ascii="Ubuntu" w:hAnsi="Ubuntu"/>
          <w:b/>
          <w:bCs/>
          <w:color w:val="808080" w:themeColor="background1" w:themeShade="80"/>
          <w:sz w:val="24"/>
          <w:szCs w:val="24"/>
        </w:rPr>
      </w:pPr>
      <w:r w:rsidRPr="00873FB7">
        <w:rPr>
          <w:rFonts w:ascii="Ubuntu" w:hAnsi="Ubuntu"/>
          <w:color w:val="1C1C1B"/>
          <w:sz w:val="24"/>
          <w:szCs w:val="24"/>
          <w:lang w:bidi="en-US"/>
        </w:rPr>
        <w:t>Must use gloves while applying.</w:t>
      </w:r>
    </w:p>
    <w:p w14:paraId="44BA74F5" w14:textId="3A2E1F99" w:rsidR="00532FC6" w:rsidRPr="00873FB7" w:rsidRDefault="00532FC6" w:rsidP="00532FC6">
      <w:pPr>
        <w:pStyle w:val="GvdeMetni"/>
        <w:numPr>
          <w:ilvl w:val="0"/>
          <w:numId w:val="7"/>
        </w:numPr>
        <w:spacing w:line="480" w:lineRule="auto"/>
        <w:rPr>
          <w:rFonts w:ascii="Ubuntu" w:hAnsi="Ubuntu"/>
          <w:b/>
          <w:bCs/>
          <w:color w:val="808080" w:themeColor="background1" w:themeShade="80"/>
          <w:sz w:val="24"/>
          <w:szCs w:val="24"/>
        </w:rPr>
      </w:pPr>
      <w:proofErr w:type="spellStart"/>
      <w:r w:rsidRPr="00873FB7">
        <w:rPr>
          <w:rFonts w:ascii="Ubuntu" w:hAnsi="Ubuntu"/>
          <w:color w:val="1C1C1B"/>
          <w:sz w:val="24"/>
          <w:szCs w:val="24"/>
          <w:lang w:bidi="en-US"/>
        </w:rPr>
        <w:t>YurtKim</w:t>
      </w:r>
      <w:proofErr w:type="spellEnd"/>
      <w:r w:rsidRPr="00873FB7">
        <w:rPr>
          <w:rFonts w:ascii="Ubuntu" w:hAnsi="Ubuntu"/>
          <w:color w:val="1C1C1B"/>
          <w:sz w:val="24"/>
          <w:szCs w:val="24"/>
          <w:lang w:bidi="en-US"/>
        </w:rPr>
        <w:t xml:space="preserve"> is not responsible for any issues or damages arising from the use of the product for purposes other than those specified, failure to comply with the specified storage, maintenance and application conditions, or incorrect application. </w:t>
      </w:r>
    </w:p>
    <w:p w14:paraId="28C69792" w14:textId="4025B5AB" w:rsidR="00E73C1A" w:rsidRPr="00873FB7" w:rsidRDefault="00E73C1A" w:rsidP="00532FC6">
      <w:pPr>
        <w:pStyle w:val="GvdeMetni"/>
        <w:spacing w:line="480" w:lineRule="auto"/>
        <w:ind w:left="663"/>
        <w:rPr>
          <w:rFonts w:ascii="Ubuntu" w:hAnsi="Ubuntu"/>
          <w:b/>
          <w:bCs/>
          <w:color w:val="808080" w:themeColor="background1" w:themeShade="80"/>
          <w:sz w:val="24"/>
          <w:szCs w:val="24"/>
        </w:rPr>
      </w:pPr>
    </w:p>
    <w:p w14:paraId="4EE09D2F" w14:textId="582BAD27" w:rsidR="00045B1A" w:rsidRPr="00873FB7" w:rsidRDefault="00045B1A" w:rsidP="00045B1A">
      <w:pPr>
        <w:pStyle w:val="ListeParagraf"/>
        <w:tabs>
          <w:tab w:val="left" w:pos="708"/>
        </w:tabs>
        <w:spacing w:line="360" w:lineRule="auto"/>
        <w:ind w:left="57" w:right="835" w:firstLine="0"/>
        <w:rPr>
          <w:rFonts w:ascii="Ubuntu" w:hAnsi="Ubuntu"/>
          <w:b/>
          <w:bCs/>
          <w:color w:val="1D1D1B"/>
          <w:sz w:val="24"/>
          <w:szCs w:val="24"/>
        </w:rPr>
      </w:pPr>
      <w:r w:rsidRPr="00873FB7">
        <w:rPr>
          <w:rFonts w:ascii="Ubuntu" w:hAnsi="Ubuntu"/>
          <w:b/>
          <w:color w:val="808080" w:themeColor="background1" w:themeShade="80"/>
          <w:sz w:val="24"/>
          <w:szCs w:val="24"/>
          <w:lang w:bidi="en-US"/>
        </w:rPr>
        <w:t>COLOR</w:t>
      </w:r>
    </w:p>
    <w:p w14:paraId="19FAF8B5" w14:textId="77777777" w:rsidR="00045B1A" w:rsidRPr="00873FB7" w:rsidRDefault="00045B1A" w:rsidP="00045B1A">
      <w:pPr>
        <w:pStyle w:val="ListeParagraf"/>
        <w:tabs>
          <w:tab w:val="left" w:pos="708"/>
        </w:tabs>
        <w:spacing w:line="360" w:lineRule="auto"/>
        <w:ind w:left="57" w:right="835" w:firstLine="0"/>
        <w:rPr>
          <w:rFonts w:ascii="Ubuntu" w:hAnsi="Ubuntu"/>
          <w:b/>
          <w:bCs/>
          <w:color w:val="1D1D1B"/>
          <w:sz w:val="24"/>
          <w:szCs w:val="24"/>
        </w:rPr>
      </w:pPr>
      <w:r w:rsidRPr="00873FB7">
        <w:rPr>
          <w:rFonts w:ascii="Ubuntu" w:hAnsi="Ubuntu"/>
          <w:color w:val="1D1D1B"/>
          <w:sz w:val="24"/>
          <w:szCs w:val="24"/>
          <w:lang w:bidi="en-US"/>
        </w:rPr>
        <w:t xml:space="preserve"> White</w:t>
      </w:r>
    </w:p>
    <w:p w14:paraId="4C23E90E" w14:textId="77777777" w:rsidR="00045B1A" w:rsidRPr="00873FB7" w:rsidRDefault="00045B1A" w:rsidP="00045B1A">
      <w:pPr>
        <w:pStyle w:val="GvdeMetni"/>
        <w:ind w:left="57"/>
        <w:rPr>
          <w:rFonts w:ascii="Ubuntu" w:hAnsi="Ubuntu"/>
          <w:sz w:val="24"/>
          <w:szCs w:val="24"/>
        </w:rPr>
      </w:pPr>
    </w:p>
    <w:p w14:paraId="18B0ABDC" w14:textId="77777777" w:rsidR="00045B1A" w:rsidRPr="00873FB7" w:rsidRDefault="00045B1A" w:rsidP="00045B1A">
      <w:pPr>
        <w:pStyle w:val="Balk1"/>
        <w:spacing w:before="126"/>
        <w:ind w:left="57"/>
        <w:rPr>
          <w:rFonts w:ascii="Ubuntu" w:hAnsi="Ubuntu"/>
          <w:color w:val="808080" w:themeColor="background1" w:themeShade="80"/>
          <w:sz w:val="24"/>
          <w:szCs w:val="24"/>
        </w:rPr>
      </w:pPr>
      <w:r w:rsidRPr="00873FB7">
        <w:rPr>
          <w:rFonts w:ascii="Ubuntu" w:hAnsi="Ubuntu"/>
          <w:color w:val="808080" w:themeColor="background1" w:themeShade="80"/>
          <w:sz w:val="24"/>
          <w:szCs w:val="24"/>
          <w:lang w:bidi="en-US"/>
        </w:rPr>
        <w:t>SHELF LIFE</w:t>
      </w:r>
    </w:p>
    <w:p w14:paraId="4CBDCE5E" w14:textId="77777777" w:rsidR="00045B1A" w:rsidRPr="00873FB7" w:rsidRDefault="00045B1A" w:rsidP="00045B1A">
      <w:pPr>
        <w:pStyle w:val="ListeParagraf"/>
        <w:tabs>
          <w:tab w:val="left" w:pos="708"/>
        </w:tabs>
        <w:spacing w:line="360" w:lineRule="auto"/>
        <w:ind w:left="57" w:right="835" w:firstLine="0"/>
        <w:rPr>
          <w:rFonts w:ascii="Ubuntu" w:hAnsi="Ubuntu"/>
          <w:color w:val="808080" w:themeColor="background1" w:themeShade="80"/>
          <w:sz w:val="24"/>
          <w:szCs w:val="24"/>
        </w:rPr>
      </w:pPr>
      <w:r w:rsidRPr="00873FB7">
        <w:rPr>
          <w:rFonts w:ascii="Ubuntu" w:hAnsi="Ubuntu"/>
          <w:color w:val="1C1C1B"/>
          <w:sz w:val="24"/>
          <w:szCs w:val="24"/>
          <w:lang w:bidi="en-US"/>
        </w:rPr>
        <w:t xml:space="preserve"> Shelf life is 12 months when stored in its unopened original package, free of moisture, dry and not exposed to direct sunlight.</w:t>
      </w:r>
    </w:p>
    <w:p w14:paraId="28A2D5E0" w14:textId="77777777" w:rsidR="00045B1A" w:rsidRPr="00873FB7" w:rsidRDefault="00045B1A" w:rsidP="00045B1A">
      <w:pPr>
        <w:pStyle w:val="Balk1"/>
        <w:spacing w:before="138"/>
        <w:ind w:left="57"/>
        <w:rPr>
          <w:rFonts w:ascii="Ubuntu" w:hAnsi="Ubuntu"/>
          <w:color w:val="808080" w:themeColor="background1" w:themeShade="80"/>
          <w:sz w:val="24"/>
          <w:szCs w:val="24"/>
        </w:rPr>
      </w:pPr>
      <w:r w:rsidRPr="00873FB7">
        <w:rPr>
          <w:rFonts w:ascii="Ubuntu" w:hAnsi="Ubuntu"/>
          <w:color w:val="808080" w:themeColor="background1" w:themeShade="80"/>
          <w:sz w:val="24"/>
          <w:szCs w:val="24"/>
          <w:lang w:bidi="en-US"/>
        </w:rPr>
        <w:t xml:space="preserve"> PACKAGING</w:t>
      </w:r>
    </w:p>
    <w:p w14:paraId="09F3B12B" w14:textId="77777777" w:rsidR="00045B1A" w:rsidRPr="00873FB7" w:rsidRDefault="00045B1A" w:rsidP="00045B1A">
      <w:pPr>
        <w:pStyle w:val="GvdeMetni"/>
        <w:spacing w:before="8"/>
        <w:ind w:left="57"/>
        <w:rPr>
          <w:rFonts w:ascii="Ubuntu" w:hAnsi="Ubuntu"/>
          <w:b/>
          <w:sz w:val="24"/>
          <w:szCs w:val="24"/>
        </w:rPr>
      </w:pPr>
    </w:p>
    <w:p w14:paraId="64E07A56" w14:textId="28701DF9" w:rsidR="00045B1A" w:rsidRPr="00873FB7" w:rsidRDefault="00045B1A" w:rsidP="00045B1A">
      <w:pPr>
        <w:pStyle w:val="GvdeMetni"/>
        <w:ind w:left="57"/>
        <w:rPr>
          <w:rFonts w:ascii="Ubuntu" w:hAnsi="Ubuntu"/>
          <w:sz w:val="24"/>
          <w:szCs w:val="24"/>
        </w:rPr>
      </w:pPr>
      <w:r w:rsidRPr="00873FB7">
        <w:rPr>
          <w:rFonts w:ascii="Ubuntu" w:hAnsi="Ubuntu"/>
          <w:color w:val="1D1D1B"/>
          <w:sz w:val="24"/>
          <w:szCs w:val="24"/>
          <w:lang w:bidi="en-US"/>
        </w:rPr>
        <w:t xml:space="preserve">5 and 20 kg </w:t>
      </w:r>
      <w:r w:rsidR="00873FB7" w:rsidRPr="00873FB7">
        <w:rPr>
          <w:rFonts w:ascii="Ubuntu" w:hAnsi="Ubuntu"/>
          <w:color w:val="1D1D1B"/>
          <w:sz w:val="24"/>
          <w:szCs w:val="24"/>
          <w:lang w:bidi="en-US"/>
        </w:rPr>
        <w:t>Drum</w:t>
      </w:r>
      <w:r w:rsidRPr="00873FB7">
        <w:rPr>
          <w:rFonts w:ascii="Ubuntu" w:hAnsi="Ubuntu"/>
          <w:color w:val="1D1D1B"/>
          <w:sz w:val="24"/>
          <w:szCs w:val="24"/>
          <w:lang w:bidi="en-US"/>
        </w:rPr>
        <w:t xml:space="preserve">± 2%  </w:t>
      </w:r>
    </w:p>
    <w:p w14:paraId="155DE41B" w14:textId="77777777" w:rsidR="00CD02C1" w:rsidRPr="00E61DE2" w:rsidRDefault="00CD02C1" w:rsidP="00045B1A">
      <w:pPr>
        <w:pStyle w:val="GvdeMetni"/>
        <w:spacing w:line="480" w:lineRule="auto"/>
        <w:ind w:left="113"/>
        <w:rPr>
          <w:rFonts w:ascii="Ubuntu" w:hAnsi="Ubuntu"/>
          <w:sz w:val="20"/>
          <w:szCs w:val="18"/>
        </w:rPr>
      </w:pPr>
    </w:p>
    <w:p w14:paraId="675814A9" w14:textId="67E3ECF8" w:rsidR="00CD02C1" w:rsidRDefault="00CD02C1" w:rsidP="00CD02C1">
      <w:pPr>
        <w:pStyle w:val="GvdeMetni"/>
        <w:spacing w:before="16" w:line="480" w:lineRule="auto"/>
        <w:ind w:left="152"/>
        <w:sectPr w:rsidR="00CD02C1" w:rsidSect="00E61DE2">
          <w:type w:val="continuous"/>
          <w:pgSz w:w="11930" w:h="16160"/>
          <w:pgMar w:top="920" w:right="460" w:bottom="280" w:left="140" w:header="708" w:footer="708" w:gutter="0"/>
          <w:cols w:space="592"/>
        </w:sectPr>
      </w:pPr>
    </w:p>
    <w:p w14:paraId="23FD01E1" w14:textId="270EE0EB" w:rsidR="00CD02C1" w:rsidRPr="00CD02C1" w:rsidRDefault="00CD02C1" w:rsidP="00CD02C1">
      <w:pPr>
        <w:pStyle w:val="GvdeMetni"/>
        <w:spacing w:line="480" w:lineRule="auto"/>
        <w:ind w:left="720"/>
        <w:rPr>
          <w:sz w:val="18"/>
        </w:rPr>
      </w:pPr>
    </w:p>
    <w:p w14:paraId="1F672953" w14:textId="3DCC0864" w:rsidR="00C8185C" w:rsidRDefault="006A2EB4" w:rsidP="00CD02C1">
      <w:pPr>
        <w:pStyle w:val="GvdeMetni"/>
        <w:spacing w:before="108" w:line="480" w:lineRule="auto"/>
        <w:ind w:left="162" w:right="3835"/>
      </w:pPr>
      <w:r>
        <w:rPr>
          <w:lang w:bidi="en-US"/>
        </w:rPr>
        <w:br w:type="column"/>
      </w:r>
    </w:p>
    <w:p w14:paraId="53A91C55" w14:textId="77777777" w:rsidR="00C8185C" w:rsidRDefault="00C8185C" w:rsidP="005F6C36">
      <w:pPr>
        <w:pStyle w:val="GvdeMetni"/>
        <w:spacing w:line="480" w:lineRule="auto"/>
        <w:rPr>
          <w:sz w:val="18"/>
        </w:rPr>
      </w:pPr>
    </w:p>
    <w:p w14:paraId="19B0D826" w14:textId="77777777" w:rsidR="00C8185C" w:rsidRDefault="00C8185C" w:rsidP="005F6C36">
      <w:pPr>
        <w:pStyle w:val="GvdeMetni"/>
        <w:spacing w:line="480" w:lineRule="auto"/>
        <w:rPr>
          <w:sz w:val="18"/>
        </w:rPr>
      </w:pPr>
    </w:p>
    <w:p w14:paraId="3060F988" w14:textId="77777777" w:rsidR="00C8185C" w:rsidRDefault="00C8185C" w:rsidP="005F6C36">
      <w:pPr>
        <w:pStyle w:val="GvdeMetni"/>
        <w:spacing w:before="5" w:line="480" w:lineRule="auto"/>
        <w:rPr>
          <w:sz w:val="21"/>
        </w:rPr>
      </w:pPr>
    </w:p>
    <w:p w14:paraId="22CCAD76" w14:textId="7BFC834B" w:rsidR="00C8185C" w:rsidRPr="005F6C36" w:rsidRDefault="00C8185C" w:rsidP="005F6C36">
      <w:pPr>
        <w:pStyle w:val="GvdeMetni"/>
        <w:rPr>
          <w:sz w:val="20"/>
        </w:rPr>
      </w:pPr>
    </w:p>
    <w:p w14:paraId="212750A0" w14:textId="77777777" w:rsidR="00C8185C" w:rsidRDefault="00C8185C">
      <w:pPr>
        <w:pStyle w:val="GvdeMetni"/>
        <w:spacing w:before="11"/>
        <w:rPr>
          <w:b/>
          <w:sz w:val="19"/>
        </w:rPr>
      </w:pPr>
    </w:p>
    <w:p w14:paraId="293795EB" w14:textId="77777777" w:rsidR="00C8185C" w:rsidRDefault="00C8185C">
      <w:pPr>
        <w:spacing w:line="249" w:lineRule="auto"/>
        <w:sectPr w:rsidR="00C8185C">
          <w:type w:val="continuous"/>
          <w:pgSz w:w="11930" w:h="16160"/>
          <w:pgMar w:top="920" w:right="460" w:bottom="280" w:left="140" w:header="708" w:footer="708" w:gutter="0"/>
          <w:cols w:space="708"/>
        </w:sectPr>
      </w:pPr>
    </w:p>
    <w:p w14:paraId="547F1DFB" w14:textId="77777777" w:rsidR="00C8185C" w:rsidRDefault="00C8185C">
      <w:pPr>
        <w:pStyle w:val="GvdeMetni"/>
        <w:spacing w:before="4"/>
        <w:rPr>
          <w:rFonts w:ascii="Times New Roman"/>
          <w:sz w:val="17"/>
        </w:rPr>
      </w:pPr>
    </w:p>
    <w:sectPr w:rsidR="00C8185C">
      <w:pgSz w:w="11930" w:h="15540"/>
      <w:pgMar w:top="1480" w:right="168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565"/>
    <w:multiLevelType w:val="hybridMultilevel"/>
    <w:tmpl w:val="60B69A9C"/>
    <w:lvl w:ilvl="0" w:tplc="25907C44">
      <w:numFmt w:val="bullet"/>
      <w:lvlText w:val="❖"/>
      <w:lvlJc w:val="left"/>
      <w:pPr>
        <w:ind w:left="663" w:hanging="360"/>
      </w:pPr>
      <w:rPr>
        <w:rFonts w:ascii="MS UI Gothic" w:eastAsia="MS UI Gothic" w:hAnsi="MS UI Gothic" w:cs="MS UI Gothic" w:hint="default"/>
        <w:color w:val="1C1C1B"/>
        <w:w w:val="86"/>
        <w:sz w:val="16"/>
        <w:szCs w:val="16"/>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1" w15:restartNumberingAfterBreak="0">
    <w:nsid w:val="1503396D"/>
    <w:multiLevelType w:val="hybridMultilevel"/>
    <w:tmpl w:val="A1FA870E"/>
    <w:lvl w:ilvl="0" w:tplc="25907C44">
      <w:numFmt w:val="bullet"/>
      <w:lvlText w:val="❖"/>
      <w:lvlJc w:val="left"/>
      <w:pPr>
        <w:ind w:left="720" w:hanging="360"/>
      </w:pPr>
      <w:rPr>
        <w:rFonts w:ascii="MS UI Gothic" w:eastAsia="MS UI Gothic" w:hAnsi="MS UI Gothic" w:cs="MS UI Gothic" w:hint="default"/>
        <w:color w:val="1C1C1B"/>
        <w:w w:val="86"/>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C7633"/>
    <w:multiLevelType w:val="hybridMultilevel"/>
    <w:tmpl w:val="CDB08F3A"/>
    <w:lvl w:ilvl="0" w:tplc="37182160">
      <w:numFmt w:val="bullet"/>
      <w:lvlText w:val="❖"/>
      <w:lvlJc w:val="left"/>
      <w:pPr>
        <w:ind w:left="647" w:hanging="216"/>
      </w:pPr>
      <w:rPr>
        <w:rFonts w:ascii="MS UI Gothic" w:eastAsia="MS UI Gothic" w:hAnsi="MS UI Gothic" w:cs="MS UI Gothic" w:hint="default"/>
        <w:color w:val="1D1D1B"/>
        <w:w w:val="86"/>
        <w:sz w:val="16"/>
        <w:szCs w:val="16"/>
      </w:rPr>
    </w:lvl>
    <w:lvl w:ilvl="1" w:tplc="E4FC227E">
      <w:numFmt w:val="bullet"/>
      <w:lvlText w:val="•"/>
      <w:lvlJc w:val="left"/>
      <w:pPr>
        <w:ind w:left="1110" w:hanging="216"/>
      </w:pPr>
      <w:rPr>
        <w:rFonts w:hint="default"/>
      </w:rPr>
    </w:lvl>
    <w:lvl w:ilvl="2" w:tplc="B234FFE6">
      <w:numFmt w:val="bullet"/>
      <w:lvlText w:val="•"/>
      <w:lvlJc w:val="left"/>
      <w:pPr>
        <w:ind w:left="1580" w:hanging="216"/>
      </w:pPr>
      <w:rPr>
        <w:rFonts w:hint="default"/>
      </w:rPr>
    </w:lvl>
    <w:lvl w:ilvl="3" w:tplc="CBF6269E">
      <w:numFmt w:val="bullet"/>
      <w:lvlText w:val="•"/>
      <w:lvlJc w:val="left"/>
      <w:pPr>
        <w:ind w:left="2050" w:hanging="216"/>
      </w:pPr>
      <w:rPr>
        <w:rFonts w:hint="default"/>
      </w:rPr>
    </w:lvl>
    <w:lvl w:ilvl="4" w:tplc="F1A27B12">
      <w:numFmt w:val="bullet"/>
      <w:lvlText w:val="•"/>
      <w:lvlJc w:val="left"/>
      <w:pPr>
        <w:ind w:left="2520" w:hanging="216"/>
      </w:pPr>
      <w:rPr>
        <w:rFonts w:hint="default"/>
      </w:rPr>
    </w:lvl>
    <w:lvl w:ilvl="5" w:tplc="E42CEB5E">
      <w:numFmt w:val="bullet"/>
      <w:lvlText w:val="•"/>
      <w:lvlJc w:val="left"/>
      <w:pPr>
        <w:ind w:left="2990" w:hanging="216"/>
      </w:pPr>
      <w:rPr>
        <w:rFonts w:hint="default"/>
      </w:rPr>
    </w:lvl>
    <w:lvl w:ilvl="6" w:tplc="13E8F832">
      <w:numFmt w:val="bullet"/>
      <w:lvlText w:val="•"/>
      <w:lvlJc w:val="left"/>
      <w:pPr>
        <w:ind w:left="3460" w:hanging="216"/>
      </w:pPr>
      <w:rPr>
        <w:rFonts w:hint="default"/>
      </w:rPr>
    </w:lvl>
    <w:lvl w:ilvl="7" w:tplc="4C20B70E">
      <w:numFmt w:val="bullet"/>
      <w:lvlText w:val="•"/>
      <w:lvlJc w:val="left"/>
      <w:pPr>
        <w:ind w:left="3930" w:hanging="216"/>
      </w:pPr>
      <w:rPr>
        <w:rFonts w:hint="default"/>
      </w:rPr>
    </w:lvl>
    <w:lvl w:ilvl="8" w:tplc="3F82AB18">
      <w:numFmt w:val="bullet"/>
      <w:lvlText w:val="•"/>
      <w:lvlJc w:val="left"/>
      <w:pPr>
        <w:ind w:left="4401" w:hanging="216"/>
      </w:pPr>
      <w:rPr>
        <w:rFonts w:hint="default"/>
      </w:rPr>
    </w:lvl>
  </w:abstractNum>
  <w:abstractNum w:abstractNumId="3" w15:restartNumberingAfterBreak="0">
    <w:nsid w:val="374169AD"/>
    <w:multiLevelType w:val="hybridMultilevel"/>
    <w:tmpl w:val="D6DE8DF0"/>
    <w:lvl w:ilvl="0" w:tplc="25907C44">
      <w:numFmt w:val="bullet"/>
      <w:lvlText w:val="❖"/>
      <w:lvlJc w:val="left"/>
      <w:pPr>
        <w:ind w:left="663" w:hanging="360"/>
      </w:pPr>
      <w:rPr>
        <w:rFonts w:ascii="MS UI Gothic" w:eastAsia="MS UI Gothic" w:hAnsi="MS UI Gothic" w:cs="MS UI Gothic" w:hint="default"/>
        <w:color w:val="1C1C1B"/>
        <w:w w:val="86"/>
        <w:sz w:val="16"/>
        <w:szCs w:val="16"/>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4" w15:restartNumberingAfterBreak="0">
    <w:nsid w:val="3E90594C"/>
    <w:multiLevelType w:val="hybridMultilevel"/>
    <w:tmpl w:val="27647E1A"/>
    <w:lvl w:ilvl="0" w:tplc="25907C44">
      <w:numFmt w:val="bullet"/>
      <w:lvlText w:val="❖"/>
      <w:lvlJc w:val="left"/>
      <w:pPr>
        <w:ind w:left="356" w:hanging="214"/>
      </w:pPr>
      <w:rPr>
        <w:rFonts w:ascii="MS UI Gothic" w:eastAsia="MS UI Gothic" w:hAnsi="MS UI Gothic" w:cs="MS UI Gothic" w:hint="default"/>
        <w:color w:val="1C1C1B"/>
        <w:w w:val="86"/>
        <w:sz w:val="16"/>
        <w:szCs w:val="16"/>
      </w:rPr>
    </w:lvl>
    <w:lvl w:ilvl="1" w:tplc="A3CE7DAE">
      <w:numFmt w:val="bullet"/>
      <w:lvlText w:val="•"/>
      <w:lvlJc w:val="left"/>
      <w:pPr>
        <w:ind w:left="862" w:hanging="214"/>
      </w:pPr>
      <w:rPr>
        <w:rFonts w:hint="default"/>
      </w:rPr>
    </w:lvl>
    <w:lvl w:ilvl="2" w:tplc="EFC6108E">
      <w:numFmt w:val="bullet"/>
      <w:lvlText w:val="•"/>
      <w:lvlJc w:val="left"/>
      <w:pPr>
        <w:ind w:left="1365" w:hanging="214"/>
      </w:pPr>
      <w:rPr>
        <w:rFonts w:hint="default"/>
      </w:rPr>
    </w:lvl>
    <w:lvl w:ilvl="3" w:tplc="7F7634BE">
      <w:numFmt w:val="bullet"/>
      <w:lvlText w:val="•"/>
      <w:lvlJc w:val="left"/>
      <w:pPr>
        <w:ind w:left="1867" w:hanging="214"/>
      </w:pPr>
      <w:rPr>
        <w:rFonts w:hint="default"/>
      </w:rPr>
    </w:lvl>
    <w:lvl w:ilvl="4" w:tplc="A95482DE">
      <w:numFmt w:val="bullet"/>
      <w:lvlText w:val="•"/>
      <w:lvlJc w:val="left"/>
      <w:pPr>
        <w:ind w:left="2370" w:hanging="214"/>
      </w:pPr>
      <w:rPr>
        <w:rFonts w:hint="default"/>
      </w:rPr>
    </w:lvl>
    <w:lvl w:ilvl="5" w:tplc="15221362">
      <w:numFmt w:val="bullet"/>
      <w:lvlText w:val="•"/>
      <w:lvlJc w:val="left"/>
      <w:pPr>
        <w:ind w:left="2873" w:hanging="214"/>
      </w:pPr>
      <w:rPr>
        <w:rFonts w:hint="default"/>
      </w:rPr>
    </w:lvl>
    <w:lvl w:ilvl="6" w:tplc="026E9FFA">
      <w:numFmt w:val="bullet"/>
      <w:lvlText w:val="•"/>
      <w:lvlJc w:val="left"/>
      <w:pPr>
        <w:ind w:left="3375" w:hanging="214"/>
      </w:pPr>
      <w:rPr>
        <w:rFonts w:hint="default"/>
      </w:rPr>
    </w:lvl>
    <w:lvl w:ilvl="7" w:tplc="BE9041F0">
      <w:numFmt w:val="bullet"/>
      <w:lvlText w:val="•"/>
      <w:lvlJc w:val="left"/>
      <w:pPr>
        <w:ind w:left="3878" w:hanging="214"/>
      </w:pPr>
      <w:rPr>
        <w:rFonts w:hint="default"/>
      </w:rPr>
    </w:lvl>
    <w:lvl w:ilvl="8" w:tplc="290877B6">
      <w:numFmt w:val="bullet"/>
      <w:lvlText w:val="•"/>
      <w:lvlJc w:val="left"/>
      <w:pPr>
        <w:ind w:left="4381" w:hanging="214"/>
      </w:pPr>
      <w:rPr>
        <w:rFonts w:hint="default"/>
      </w:rPr>
    </w:lvl>
  </w:abstractNum>
  <w:abstractNum w:abstractNumId="5" w15:restartNumberingAfterBreak="0">
    <w:nsid w:val="653906CB"/>
    <w:multiLevelType w:val="hybridMultilevel"/>
    <w:tmpl w:val="ACDE6C82"/>
    <w:lvl w:ilvl="0" w:tplc="25907C44">
      <w:numFmt w:val="bullet"/>
      <w:lvlText w:val="❖"/>
      <w:lvlJc w:val="left"/>
      <w:pPr>
        <w:ind w:left="972" w:hanging="360"/>
      </w:pPr>
      <w:rPr>
        <w:rFonts w:ascii="MS UI Gothic" w:eastAsia="MS UI Gothic" w:hAnsi="MS UI Gothic" w:cs="MS UI Gothic" w:hint="default"/>
        <w:color w:val="1C1C1B"/>
        <w:w w:val="86"/>
        <w:sz w:val="16"/>
        <w:szCs w:val="16"/>
      </w:rPr>
    </w:lvl>
    <w:lvl w:ilvl="1" w:tplc="041F0003" w:tentative="1">
      <w:start w:val="1"/>
      <w:numFmt w:val="bullet"/>
      <w:lvlText w:val="o"/>
      <w:lvlJc w:val="left"/>
      <w:pPr>
        <w:ind w:left="1692" w:hanging="360"/>
      </w:pPr>
      <w:rPr>
        <w:rFonts w:ascii="Courier New" w:hAnsi="Courier New" w:cs="Courier New" w:hint="default"/>
      </w:rPr>
    </w:lvl>
    <w:lvl w:ilvl="2" w:tplc="041F0005" w:tentative="1">
      <w:start w:val="1"/>
      <w:numFmt w:val="bullet"/>
      <w:lvlText w:val=""/>
      <w:lvlJc w:val="left"/>
      <w:pPr>
        <w:ind w:left="2412" w:hanging="360"/>
      </w:pPr>
      <w:rPr>
        <w:rFonts w:ascii="Wingdings" w:hAnsi="Wingdings" w:hint="default"/>
      </w:rPr>
    </w:lvl>
    <w:lvl w:ilvl="3" w:tplc="041F0001" w:tentative="1">
      <w:start w:val="1"/>
      <w:numFmt w:val="bullet"/>
      <w:lvlText w:val=""/>
      <w:lvlJc w:val="left"/>
      <w:pPr>
        <w:ind w:left="3132" w:hanging="360"/>
      </w:pPr>
      <w:rPr>
        <w:rFonts w:ascii="Symbol" w:hAnsi="Symbol" w:hint="default"/>
      </w:rPr>
    </w:lvl>
    <w:lvl w:ilvl="4" w:tplc="041F0003" w:tentative="1">
      <w:start w:val="1"/>
      <w:numFmt w:val="bullet"/>
      <w:lvlText w:val="o"/>
      <w:lvlJc w:val="left"/>
      <w:pPr>
        <w:ind w:left="3852" w:hanging="360"/>
      </w:pPr>
      <w:rPr>
        <w:rFonts w:ascii="Courier New" w:hAnsi="Courier New" w:cs="Courier New" w:hint="default"/>
      </w:rPr>
    </w:lvl>
    <w:lvl w:ilvl="5" w:tplc="041F0005" w:tentative="1">
      <w:start w:val="1"/>
      <w:numFmt w:val="bullet"/>
      <w:lvlText w:val=""/>
      <w:lvlJc w:val="left"/>
      <w:pPr>
        <w:ind w:left="4572" w:hanging="360"/>
      </w:pPr>
      <w:rPr>
        <w:rFonts w:ascii="Wingdings" w:hAnsi="Wingdings" w:hint="default"/>
      </w:rPr>
    </w:lvl>
    <w:lvl w:ilvl="6" w:tplc="041F0001" w:tentative="1">
      <w:start w:val="1"/>
      <w:numFmt w:val="bullet"/>
      <w:lvlText w:val=""/>
      <w:lvlJc w:val="left"/>
      <w:pPr>
        <w:ind w:left="5292" w:hanging="360"/>
      </w:pPr>
      <w:rPr>
        <w:rFonts w:ascii="Symbol" w:hAnsi="Symbol" w:hint="default"/>
      </w:rPr>
    </w:lvl>
    <w:lvl w:ilvl="7" w:tplc="041F0003" w:tentative="1">
      <w:start w:val="1"/>
      <w:numFmt w:val="bullet"/>
      <w:lvlText w:val="o"/>
      <w:lvlJc w:val="left"/>
      <w:pPr>
        <w:ind w:left="6012" w:hanging="360"/>
      </w:pPr>
      <w:rPr>
        <w:rFonts w:ascii="Courier New" w:hAnsi="Courier New" w:cs="Courier New" w:hint="default"/>
      </w:rPr>
    </w:lvl>
    <w:lvl w:ilvl="8" w:tplc="041F0005" w:tentative="1">
      <w:start w:val="1"/>
      <w:numFmt w:val="bullet"/>
      <w:lvlText w:val=""/>
      <w:lvlJc w:val="left"/>
      <w:pPr>
        <w:ind w:left="6732" w:hanging="360"/>
      </w:pPr>
      <w:rPr>
        <w:rFonts w:ascii="Wingdings" w:hAnsi="Wingdings" w:hint="default"/>
      </w:rPr>
    </w:lvl>
  </w:abstractNum>
  <w:abstractNum w:abstractNumId="6" w15:restartNumberingAfterBreak="0">
    <w:nsid w:val="6D301901"/>
    <w:multiLevelType w:val="hybridMultilevel"/>
    <w:tmpl w:val="07DE5382"/>
    <w:lvl w:ilvl="0" w:tplc="25907C44">
      <w:numFmt w:val="bullet"/>
      <w:lvlText w:val="❖"/>
      <w:lvlJc w:val="left"/>
      <w:pPr>
        <w:ind w:left="720" w:hanging="360"/>
      </w:pPr>
      <w:rPr>
        <w:rFonts w:ascii="MS UI Gothic" w:eastAsia="MS UI Gothic" w:hAnsi="MS UI Gothic" w:cs="MS UI Gothic" w:hint="default"/>
        <w:color w:val="1C1C1B"/>
        <w:w w:val="86"/>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2216368">
    <w:abstractNumId w:val="4"/>
  </w:num>
  <w:num w:numId="2" w16cid:durableId="1988246737">
    <w:abstractNumId w:val="2"/>
  </w:num>
  <w:num w:numId="3" w16cid:durableId="211693114">
    <w:abstractNumId w:val="1"/>
  </w:num>
  <w:num w:numId="4" w16cid:durableId="1271595534">
    <w:abstractNumId w:val="5"/>
  </w:num>
  <w:num w:numId="5" w16cid:durableId="166674521">
    <w:abstractNumId w:val="6"/>
  </w:num>
  <w:num w:numId="6" w16cid:durableId="1925842604">
    <w:abstractNumId w:val="3"/>
  </w:num>
  <w:num w:numId="7" w16cid:durableId="119734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5C"/>
    <w:rsid w:val="00044FBB"/>
    <w:rsid w:val="00045B1A"/>
    <w:rsid w:val="000B6CB3"/>
    <w:rsid w:val="001423BF"/>
    <w:rsid w:val="001D59E9"/>
    <w:rsid w:val="00235E89"/>
    <w:rsid w:val="00454715"/>
    <w:rsid w:val="004E4B59"/>
    <w:rsid w:val="00532FC6"/>
    <w:rsid w:val="005F6C36"/>
    <w:rsid w:val="006A2EB4"/>
    <w:rsid w:val="007F1D99"/>
    <w:rsid w:val="00873FB7"/>
    <w:rsid w:val="00942247"/>
    <w:rsid w:val="009D6652"/>
    <w:rsid w:val="00A07936"/>
    <w:rsid w:val="00A74FD6"/>
    <w:rsid w:val="00B53A30"/>
    <w:rsid w:val="00C17E5B"/>
    <w:rsid w:val="00C325AE"/>
    <w:rsid w:val="00C8185C"/>
    <w:rsid w:val="00CD02C1"/>
    <w:rsid w:val="00E61DE2"/>
    <w:rsid w:val="00E73C1A"/>
    <w:rsid w:val="00FD1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CFE8"/>
  <w15:docId w15:val="{56C5A70F-90EF-4C56-86E0-1BB72395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Balk1">
    <w:name w:val="heading 1"/>
    <w:basedOn w:val="Normal"/>
    <w:uiPriority w:val="9"/>
    <w:qFormat/>
    <w:pPr>
      <w:ind w:left="23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16"/>
      <w:szCs w:val="16"/>
    </w:rPr>
  </w:style>
  <w:style w:type="paragraph" w:styleId="ListeParagraf">
    <w:name w:val="List Paragraph"/>
    <w:basedOn w:val="Normal"/>
    <w:uiPriority w:val="1"/>
    <w:qFormat/>
    <w:pPr>
      <w:ind w:left="356" w:hanging="213"/>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045B1A"/>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442</Words>
  <Characters>2524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CERAMAX</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CERAMAX</dc:title>
  <dc:creator>Mehmet ÜNAL</dc:creator>
  <cp:lastModifiedBy>Mehmet ÜNAL</cp:lastModifiedBy>
  <cp:revision>9</cp:revision>
  <dcterms:created xsi:type="dcterms:W3CDTF">2023-02-24T08:34:00Z</dcterms:created>
  <dcterms:modified xsi:type="dcterms:W3CDTF">2023-02-25T12:56:00Z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Microsoft 365 için</vt:lpwstr>
  </property>
  <property fmtid="{D5CDD505-2E9C-101B-9397-08002B2CF9AE}" pid="4" name="LastSaved">
    <vt:filetime>2022-09-05T00:00:00Z</vt:filetime>
  </property>
</Properties>
</file>